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30E" w:rsidRPr="00E34D4B" w:rsidRDefault="00DE430E" w:rsidP="0076391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>Zał. Nr      do protokołu Nr 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X</w:t>
      </w: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</w:p>
    <w:p w:rsidR="00DE430E" w:rsidRPr="00E34D4B" w:rsidRDefault="00DE430E" w:rsidP="0076391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>z Sesji Rady Gminy Żelechlinek</w:t>
      </w:r>
    </w:p>
    <w:p w:rsidR="00DE430E" w:rsidRPr="00E34D4B" w:rsidRDefault="00DE430E" w:rsidP="0076391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odbytej w dniu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15 kwietnia</w:t>
      </w: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E34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DE430E" w:rsidRDefault="00DE430E" w:rsidP="00DE430E">
      <w:pPr>
        <w:spacing w:after="0" w:line="240" w:lineRule="auto"/>
        <w:ind w:firstLine="5760"/>
        <w:rPr>
          <w:rFonts w:ascii="Times New Roman" w:eastAsia="Times New Roman" w:hAnsi="Times New Roman" w:cs="Times New Roman"/>
          <w:lang w:eastAsia="pl-PL"/>
        </w:rPr>
      </w:pPr>
    </w:p>
    <w:p w:rsidR="00DE430E" w:rsidRDefault="00DE430E" w:rsidP="00DE430E">
      <w:pPr>
        <w:spacing w:after="0" w:line="240" w:lineRule="auto"/>
        <w:ind w:firstLine="5760"/>
        <w:rPr>
          <w:rFonts w:ascii="Times New Roman" w:eastAsia="Times New Roman" w:hAnsi="Times New Roman" w:cs="Times New Roman"/>
          <w:lang w:eastAsia="pl-PL"/>
        </w:rPr>
      </w:pPr>
    </w:p>
    <w:p w:rsidR="00DE430E" w:rsidRDefault="00DE430E" w:rsidP="00DE430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Żelechlinek dn.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E34D4B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04</w:t>
      </w:r>
      <w:r w:rsidRPr="00E34D4B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07</w:t>
      </w:r>
    </w:p>
    <w:p w:rsidR="0076391A" w:rsidRDefault="0076391A" w:rsidP="00DE430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430E" w:rsidRPr="00E34D4B" w:rsidRDefault="00DE430E" w:rsidP="00DE430E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lang w:eastAsia="pl-PL"/>
        </w:rPr>
      </w:pPr>
      <w:r w:rsidRPr="00E34D4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Pan/i/</w:t>
      </w:r>
    </w:p>
    <w:p w:rsidR="00DE430E" w:rsidRPr="00E34D4B" w:rsidRDefault="00DE430E" w:rsidP="00DE430E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lang w:eastAsia="pl-PL"/>
        </w:rPr>
      </w:pPr>
      <w:r w:rsidRPr="00E34D4B"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……………………..</w:t>
      </w:r>
    </w:p>
    <w:p w:rsidR="00DE430E" w:rsidRPr="00E34D4B" w:rsidRDefault="00DE430E" w:rsidP="00DE430E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……………………..</w:t>
      </w:r>
    </w:p>
    <w:p w:rsidR="00DE430E" w:rsidRPr="00E34D4B" w:rsidRDefault="00DE430E" w:rsidP="00DE430E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lang w:eastAsia="pl-PL"/>
        </w:rPr>
      </w:pPr>
      <w:r w:rsidRPr="00E34D4B">
        <w:rPr>
          <w:rFonts w:ascii="Times New Roman" w:eastAsia="Times New Roman" w:hAnsi="Times New Roman" w:cs="Times New Roman"/>
          <w:b/>
          <w:lang w:eastAsia="pl-PL"/>
        </w:rPr>
        <w:t>97 – 226 Żelechlinek</w:t>
      </w:r>
    </w:p>
    <w:p w:rsidR="00DE430E" w:rsidRDefault="00DE430E" w:rsidP="00DE430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34D4B">
        <w:rPr>
          <w:rFonts w:ascii="Times New Roman" w:eastAsia="Times New Roman" w:hAnsi="Times New Roman" w:cs="Times New Roman"/>
          <w:lang w:eastAsia="pl-PL"/>
        </w:rPr>
        <w:t>Nz</w:t>
      </w:r>
      <w:proofErr w:type="spellEnd"/>
      <w:r w:rsidRPr="00E34D4B">
        <w:rPr>
          <w:rFonts w:ascii="Times New Roman" w:eastAsia="Times New Roman" w:hAnsi="Times New Roman" w:cs="Times New Roman"/>
          <w:lang w:eastAsia="pl-PL"/>
        </w:rPr>
        <w:t>: ROA.0002.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E34D4B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5</w:t>
      </w:r>
    </w:p>
    <w:p w:rsidR="0076391A" w:rsidRDefault="0076391A" w:rsidP="00DE430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E430E" w:rsidRPr="00E34D4B" w:rsidRDefault="00DE430E" w:rsidP="00DE43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Zapraszam Pana/</w:t>
      </w:r>
      <w:proofErr w:type="spellStart"/>
      <w:r w:rsidRPr="00E34D4B">
        <w:rPr>
          <w:rFonts w:ascii="Times New Roman" w:eastAsia="Times New Roman" w:hAnsi="Times New Roman" w:cs="Times New Roman"/>
          <w:lang w:eastAsia="pl-PL"/>
        </w:rPr>
        <w:t>ią</w:t>
      </w:r>
      <w:proofErr w:type="spellEnd"/>
      <w:r w:rsidRPr="00E34D4B">
        <w:rPr>
          <w:rFonts w:ascii="Times New Roman" w:eastAsia="Times New Roman" w:hAnsi="Times New Roman" w:cs="Times New Roman"/>
          <w:lang w:eastAsia="pl-PL"/>
        </w:rPr>
        <w:t xml:space="preserve">/ na </w:t>
      </w:r>
      <w:r w:rsidRPr="00E34D4B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X</w:t>
      </w:r>
      <w:r w:rsidRPr="00E34D4B">
        <w:rPr>
          <w:rFonts w:ascii="Times New Roman" w:eastAsia="Times New Roman" w:hAnsi="Times New Roman" w:cs="Times New Roman"/>
          <w:b/>
          <w:bCs/>
          <w:lang w:eastAsia="pl-PL"/>
        </w:rPr>
        <w:t xml:space="preserve"> Sesję Rady Gminy Żelechlinek, </w:t>
      </w:r>
      <w:r w:rsidRPr="00E34D4B">
        <w:rPr>
          <w:rFonts w:ascii="Times New Roman" w:eastAsia="Times New Roman" w:hAnsi="Times New Roman" w:cs="Times New Roman"/>
          <w:lang w:eastAsia="pl-PL"/>
        </w:rPr>
        <w:t xml:space="preserve">która odbędzie się dnia </w:t>
      </w:r>
      <w:r w:rsidRPr="00DE430E">
        <w:rPr>
          <w:rFonts w:ascii="Times New Roman" w:eastAsia="Times New Roman" w:hAnsi="Times New Roman" w:cs="Times New Roman"/>
          <w:b/>
          <w:bCs/>
          <w:lang w:eastAsia="pl-PL"/>
        </w:rPr>
        <w:t>15 kwietnia</w:t>
      </w:r>
      <w:r w:rsidRPr="00E34D4B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E34D4B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E34D4B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wtorek</w:t>
      </w:r>
      <w:r w:rsidRPr="00E34D4B">
        <w:rPr>
          <w:rFonts w:ascii="Times New Roman" w:eastAsia="Times New Roman" w:hAnsi="Times New Roman" w:cs="Times New Roman"/>
          <w:b/>
          <w:bCs/>
          <w:lang w:eastAsia="pl-PL"/>
        </w:rPr>
        <w:t>) o godz. 13</w:t>
      </w:r>
      <w:r w:rsidRPr="00E34D4B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Pr="00E34D4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34D4B">
        <w:rPr>
          <w:rFonts w:ascii="Times New Roman" w:eastAsia="Times New Roman" w:hAnsi="Times New Roman" w:cs="Times New Roman"/>
          <w:lang w:eastAsia="pl-PL"/>
        </w:rPr>
        <w:t>w sali konferencyjnej Gminnego Domu Kultury w Żelechlinku.</w:t>
      </w:r>
    </w:p>
    <w:p w:rsidR="003E49A3" w:rsidRDefault="003E49A3" w:rsidP="00DE430E">
      <w:pPr>
        <w:tabs>
          <w:tab w:val="num" w:pos="284"/>
        </w:tabs>
        <w:spacing w:after="0" w:line="360" w:lineRule="auto"/>
        <w:ind w:firstLine="360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E430E" w:rsidRPr="00E34D4B" w:rsidRDefault="00DE430E" w:rsidP="00DE430E">
      <w:pPr>
        <w:tabs>
          <w:tab w:val="num" w:pos="284"/>
        </w:tabs>
        <w:spacing w:after="0" w:line="360" w:lineRule="auto"/>
        <w:ind w:firstLine="360"/>
        <w:rPr>
          <w:rFonts w:ascii="Times New Roman" w:eastAsia="Times New Roman" w:hAnsi="Times New Roman" w:cs="Times New Roman"/>
          <w:u w:val="single"/>
          <w:lang w:eastAsia="pl-PL"/>
        </w:rPr>
      </w:pPr>
      <w:r w:rsidRPr="00E34D4B">
        <w:rPr>
          <w:rFonts w:ascii="Times New Roman" w:eastAsia="Times New Roman" w:hAnsi="Times New Roman" w:cs="Times New Roman"/>
          <w:u w:val="single"/>
          <w:lang w:eastAsia="pl-PL"/>
        </w:rPr>
        <w:t>Porządek obrad:</w:t>
      </w:r>
    </w:p>
    <w:p w:rsidR="00DE430E" w:rsidRPr="00E34D4B" w:rsidRDefault="00DE430E" w:rsidP="00DE4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Otwarcie obrad i stwierdzenie quorum.</w:t>
      </w:r>
    </w:p>
    <w:p w:rsidR="00DE430E" w:rsidRPr="00E34D4B" w:rsidRDefault="00DE430E" w:rsidP="00DE4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Zatwierdzenie porządku obrad.</w:t>
      </w:r>
    </w:p>
    <w:p w:rsidR="00DE430E" w:rsidRPr="002B6A3C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Przyjęcie protokołu z poprzednich obrad.</w:t>
      </w:r>
    </w:p>
    <w:p w:rsidR="00DE430E" w:rsidRPr="002B6A3C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6A3C">
        <w:rPr>
          <w:rFonts w:ascii="Times New Roman" w:hAnsi="Times New Roman" w:cs="Times New Roman"/>
        </w:rPr>
        <w:t>Przedstawienie sprawozdania z działalności Gminnej Komisji Profilaktyki i Rozwiązywania Problemów Alkoholowych w Żelechlinku za rok 202</w:t>
      </w:r>
      <w:r>
        <w:rPr>
          <w:rFonts w:ascii="Times New Roman" w:hAnsi="Times New Roman" w:cs="Times New Roman"/>
        </w:rPr>
        <w:t>4</w:t>
      </w:r>
      <w:r w:rsidRPr="002B6A3C">
        <w:rPr>
          <w:rFonts w:ascii="Times New Roman" w:hAnsi="Times New Roman" w:cs="Times New Roman"/>
        </w:rPr>
        <w:t>.</w:t>
      </w:r>
    </w:p>
    <w:p w:rsidR="00DE430E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6A3C">
        <w:rPr>
          <w:rFonts w:ascii="Times New Roman" w:hAnsi="Times New Roman" w:cs="Times New Roman"/>
        </w:rPr>
        <w:t xml:space="preserve">Podjęcie uchwały w sprawie uchwalenia Programu Profilaktyki i Rozwiązywania Problemów Alkoholowych, Narkotykowych i Innych Uzależnień na terenie Gminy Żelechlinek na </w:t>
      </w:r>
      <w:r>
        <w:rPr>
          <w:rFonts w:ascii="Times New Roman" w:hAnsi="Times New Roman" w:cs="Times New Roman"/>
        </w:rPr>
        <w:t>lata</w:t>
      </w:r>
      <w:r w:rsidRPr="002B6A3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5 - 2026</w:t>
      </w:r>
      <w:r w:rsidRPr="002B6A3C">
        <w:rPr>
          <w:rFonts w:ascii="Times New Roman" w:hAnsi="Times New Roman" w:cs="Times New Roman"/>
        </w:rPr>
        <w:t>.</w:t>
      </w:r>
    </w:p>
    <w:p w:rsidR="00A86977" w:rsidRDefault="00A86977" w:rsidP="00DE430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86977">
        <w:rPr>
          <w:rFonts w:ascii="Times New Roman" w:hAnsi="Times New Roman" w:cs="Times New Roman"/>
        </w:rPr>
        <w:t>Sprawozdanie z realizacji Gminnego Programu Przeciwdziałania Przemocy Domowej oraz Ochrony Osób Doznających Przemocy Domowej w Gminie Żelechlinek na lata 2024 – 2030 za rok 2024.</w:t>
      </w:r>
    </w:p>
    <w:p w:rsidR="00A86977" w:rsidRDefault="00A86977" w:rsidP="00DE430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86977">
        <w:rPr>
          <w:rFonts w:ascii="Times New Roman" w:hAnsi="Times New Roman" w:cs="Times New Roman"/>
        </w:rPr>
        <w:t>Przedłożenie sprawozdania z działalności Gminnego Ośrodka Pomocy Społecznej w Żelechlinku za rok 2024.</w:t>
      </w:r>
    </w:p>
    <w:p w:rsidR="00DE430E" w:rsidRDefault="00DE430E" w:rsidP="00DE430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D6F7E">
        <w:rPr>
          <w:rFonts w:ascii="Times New Roman" w:hAnsi="Times New Roman" w:cs="Times New Roman"/>
        </w:rPr>
        <w:t xml:space="preserve">Podjęcie uchwały w sprawie przyjęcia </w:t>
      </w:r>
      <w:r w:rsidR="00A86977">
        <w:rPr>
          <w:rFonts w:ascii="Times New Roman" w:hAnsi="Times New Roman" w:cs="Times New Roman"/>
        </w:rPr>
        <w:t>bilansu potrzeb w zakresie pomocy społecznej na rok 2025</w:t>
      </w:r>
      <w:r w:rsidRPr="004D6F7E">
        <w:rPr>
          <w:rFonts w:ascii="Times New Roman" w:hAnsi="Times New Roman" w:cs="Times New Roman"/>
        </w:rPr>
        <w:t>.</w:t>
      </w:r>
    </w:p>
    <w:p w:rsidR="00A86977" w:rsidRDefault="0076391A" w:rsidP="00DE430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86977" w:rsidRPr="00A86977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a</w:t>
      </w:r>
      <w:r w:rsidR="00A86977" w:rsidRPr="00A86977">
        <w:rPr>
          <w:rFonts w:ascii="Times New Roman" w:hAnsi="Times New Roman" w:cs="Times New Roman"/>
        </w:rPr>
        <w:t xml:space="preserve"> zasobów pomocy społecznej za rok 2024.</w:t>
      </w:r>
    </w:p>
    <w:p w:rsidR="00DE430E" w:rsidRPr="00E34D4B" w:rsidRDefault="00DE430E" w:rsidP="00DE4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34D4B">
        <w:rPr>
          <w:rFonts w:ascii="Times New Roman" w:hAnsi="Times New Roman" w:cs="Times New Roman"/>
        </w:rPr>
        <w:t xml:space="preserve">Podjęcie uchwały w sprawie </w:t>
      </w:r>
      <w:r>
        <w:rPr>
          <w:rFonts w:ascii="Times New Roman" w:hAnsi="Times New Roman" w:cs="Times New Roman"/>
        </w:rPr>
        <w:t>nadania nazwy ulicy w miejscowości Żelechlinek</w:t>
      </w:r>
      <w:r w:rsidRPr="00E34D4B">
        <w:rPr>
          <w:rFonts w:ascii="Times New Roman" w:hAnsi="Times New Roman" w:cs="Times New Roman"/>
        </w:rPr>
        <w:t>.</w:t>
      </w:r>
    </w:p>
    <w:p w:rsidR="00DE430E" w:rsidRPr="00E34D4B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4D4B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E34D4B">
        <w:rPr>
          <w:rFonts w:ascii="Times New Roman" w:hAnsi="Times New Roman" w:cs="Times New Roman"/>
          <w:bCs/>
        </w:rPr>
        <w:t>w sprawie zmian budżetu Gminy Żelechlinek na rok 202</w:t>
      </w:r>
      <w:r>
        <w:rPr>
          <w:rFonts w:ascii="Times New Roman" w:hAnsi="Times New Roman" w:cs="Times New Roman"/>
          <w:bCs/>
        </w:rPr>
        <w:t>5</w:t>
      </w:r>
      <w:r w:rsidRPr="00E34D4B">
        <w:rPr>
          <w:rFonts w:ascii="Times New Roman" w:hAnsi="Times New Roman" w:cs="Times New Roman"/>
          <w:bCs/>
        </w:rPr>
        <w:t>.</w:t>
      </w:r>
    </w:p>
    <w:p w:rsidR="00DE430E" w:rsidRPr="002B6A3C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4D4B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E34D4B">
        <w:rPr>
          <w:rFonts w:ascii="Times New Roman" w:hAnsi="Times New Roman" w:cs="Times New Roman"/>
          <w:bCs/>
        </w:rPr>
        <w:t>w sprawie zmiany wieloletniej prognozy finansowej Gminy Żelechlinek na lata</w:t>
      </w:r>
    </w:p>
    <w:p w:rsidR="00DE430E" w:rsidRDefault="00DE430E" w:rsidP="00DE430E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154B7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5</w:t>
      </w:r>
      <w:r w:rsidRPr="00E154B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E154B7">
        <w:rPr>
          <w:rFonts w:ascii="Times New Roman" w:hAnsi="Times New Roman" w:cs="Times New Roman"/>
          <w:bCs/>
        </w:rPr>
        <w:t xml:space="preserve"> 203</w:t>
      </w:r>
      <w:r>
        <w:rPr>
          <w:rFonts w:ascii="Times New Roman" w:hAnsi="Times New Roman" w:cs="Times New Roman"/>
          <w:bCs/>
        </w:rPr>
        <w:t>7.</w:t>
      </w:r>
    </w:p>
    <w:p w:rsidR="00DE430E" w:rsidRPr="00E34D4B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bCs/>
          <w:lang w:eastAsia="pl-PL"/>
        </w:rPr>
        <w:t>Informacja Wójta o pracy między Sesjami Rady Gminy Żelechlinek.</w:t>
      </w:r>
    </w:p>
    <w:p w:rsidR="00DE430E" w:rsidRPr="00E34D4B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Sprawy różne.</w:t>
      </w:r>
    </w:p>
    <w:p w:rsidR="00DE430E" w:rsidRDefault="00DE430E" w:rsidP="00DE43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Zakończenie obrad.</w:t>
      </w:r>
    </w:p>
    <w:p w:rsidR="003E49A3" w:rsidRPr="00E34D4B" w:rsidRDefault="003E49A3" w:rsidP="003E49A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30E" w:rsidRPr="00E34D4B" w:rsidRDefault="00DE430E" w:rsidP="00DE430E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E34D4B">
        <w:rPr>
          <w:rFonts w:ascii="Times New Roman" w:eastAsia="Times New Roman" w:hAnsi="Times New Roman" w:cs="Times New Roman"/>
          <w:lang w:eastAsia="pl-PL"/>
        </w:rPr>
        <w:t>Przewodnicząca</w:t>
      </w:r>
    </w:p>
    <w:p w:rsidR="00DE430E" w:rsidRDefault="00DE430E" w:rsidP="00DE430E">
      <w:pPr>
        <w:spacing w:after="0" w:line="240" w:lineRule="auto"/>
        <w:ind w:firstLine="5940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 xml:space="preserve">                     Rady Gminy</w:t>
      </w:r>
    </w:p>
    <w:p w:rsidR="0076391A" w:rsidRPr="00E34D4B" w:rsidRDefault="0076391A" w:rsidP="00DE430E">
      <w:pPr>
        <w:spacing w:after="0" w:line="24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:rsidR="00DE430E" w:rsidRPr="00E34D4B" w:rsidRDefault="00DE430E" w:rsidP="00DE430E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lang w:eastAsia="pl-PL"/>
        </w:rPr>
      </w:pPr>
      <w:r w:rsidRPr="00E34D4B">
        <w:rPr>
          <w:rFonts w:ascii="Times New Roman" w:eastAsia="Times New Roman" w:hAnsi="Times New Roman" w:cs="Times New Roman"/>
          <w:lang w:eastAsia="pl-PL"/>
        </w:rPr>
        <w:t>Diana Mucha</w:t>
      </w:r>
    </w:p>
    <w:p w:rsidR="003E49A3" w:rsidRDefault="003E49A3" w:rsidP="00DE4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430E" w:rsidRPr="00E34D4B" w:rsidRDefault="00DE430E" w:rsidP="00DE4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D4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z transmisji obrad oraz archiwalny zapis:</w:t>
      </w:r>
    </w:p>
    <w:p w:rsidR="00DE430E" w:rsidRPr="00E34D4B" w:rsidRDefault="00DE430E" w:rsidP="00DE430E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5" w:history="1">
        <w:r w:rsidRPr="00E34D4B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www.posiedzenia.pl/zelechlinek</w:t>
        </w:r>
      </w:hyperlink>
    </w:p>
    <w:p w:rsidR="00DE430E" w:rsidRDefault="00DE430E" w:rsidP="00DE430E">
      <w:pPr>
        <w:tabs>
          <w:tab w:val="left" w:pos="2329"/>
        </w:tabs>
        <w:rPr>
          <w:rFonts w:ascii="Times New Roman" w:hAnsi="Times New Roman" w:cs="Times New Roman"/>
          <w:sz w:val="20"/>
          <w:szCs w:val="20"/>
        </w:rPr>
      </w:pPr>
      <w:r w:rsidRPr="00E34D4B">
        <w:rPr>
          <w:rFonts w:ascii="Times New Roman" w:hAnsi="Times New Roman" w:cs="Times New Roman"/>
          <w:sz w:val="20"/>
          <w:szCs w:val="20"/>
        </w:rPr>
        <w:t>Materiały na Sesję przekazano na tablety.</w:t>
      </w:r>
    </w:p>
    <w:p w:rsidR="0076391A" w:rsidRDefault="00DE430E" w:rsidP="00A86977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6977">
        <w:rPr>
          <w:rFonts w:ascii="Times New Roman" w:hAnsi="Times New Roman" w:cs="Times New Roman"/>
          <w:sz w:val="16"/>
          <w:szCs w:val="16"/>
        </w:rPr>
        <w:t xml:space="preserve">Podstawa prawna  do zwolnienia z pracy art. 25 ust. 3 ustawy z dnia 8 marca 1990 r. </w:t>
      </w:r>
    </w:p>
    <w:p w:rsidR="00FF1F72" w:rsidRDefault="00DE430E" w:rsidP="00A86977">
      <w:pPr>
        <w:tabs>
          <w:tab w:val="left" w:pos="2329"/>
        </w:tabs>
        <w:spacing w:after="0" w:line="240" w:lineRule="auto"/>
      </w:pPr>
      <w:r w:rsidRPr="00A86977">
        <w:rPr>
          <w:rFonts w:ascii="Times New Roman" w:hAnsi="Times New Roman" w:cs="Times New Roman"/>
          <w:sz w:val="16"/>
          <w:szCs w:val="16"/>
        </w:rPr>
        <w:t>o samorządzie gminnym (tj. Dz. U. z 2024 r. poz. 1465 ze zm</w:t>
      </w:r>
      <w:r w:rsidR="00A86977">
        <w:rPr>
          <w:rFonts w:ascii="Times New Roman" w:hAnsi="Times New Roman" w:cs="Times New Roman"/>
          <w:sz w:val="16"/>
          <w:szCs w:val="16"/>
        </w:rPr>
        <w:t>.</w:t>
      </w:r>
      <w:r w:rsidRPr="00A86977">
        <w:rPr>
          <w:rFonts w:ascii="Times New Roman" w:hAnsi="Times New Roman" w:cs="Times New Roman"/>
          <w:sz w:val="16"/>
          <w:szCs w:val="16"/>
        </w:rPr>
        <w:t>).</w:t>
      </w:r>
    </w:p>
    <w:sectPr w:rsidR="00FF1F72" w:rsidSect="0076391A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3389"/>
    <w:multiLevelType w:val="hybridMultilevel"/>
    <w:tmpl w:val="7430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E"/>
    <w:rsid w:val="000F03B3"/>
    <w:rsid w:val="002E7EA6"/>
    <w:rsid w:val="003E49A3"/>
    <w:rsid w:val="0076391A"/>
    <w:rsid w:val="00865127"/>
    <w:rsid w:val="00A86977"/>
    <w:rsid w:val="00BB2D0A"/>
    <w:rsid w:val="00CA7EFF"/>
    <w:rsid w:val="00DE430E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F70"/>
  <w15:chartTrackingRefBased/>
  <w15:docId w15:val="{879F4534-8229-4799-AB85-656B7D7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30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3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3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3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3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3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E4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iedzenia.pl/zelechli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4</cp:revision>
  <dcterms:created xsi:type="dcterms:W3CDTF">2025-04-09T10:57:00Z</dcterms:created>
  <dcterms:modified xsi:type="dcterms:W3CDTF">2025-04-11T12:21:00Z</dcterms:modified>
</cp:coreProperties>
</file>